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E6D8" w14:textId="0FD1449A" w:rsidR="00C50CC7" w:rsidRPr="006C40A9" w:rsidRDefault="00780A32" w:rsidP="006C40A9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80A32">
        <w:rPr>
          <w:rFonts w:ascii="標楷體" w:eastAsia="標楷體" w:hAnsi="標楷體"/>
          <w:b/>
          <w:bCs/>
          <w:noProof/>
          <w:sz w:val="32"/>
          <w:szCs w:val="32"/>
          <w:lang w:val="zh-TW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4184C9" wp14:editId="4E4C1DAA">
                <wp:simplePos x="0" y="0"/>
                <wp:positionH relativeFrom="margin">
                  <wp:align>center</wp:align>
                </wp:positionH>
                <wp:positionV relativeFrom="paragraph">
                  <wp:posOffset>866775</wp:posOffset>
                </wp:positionV>
                <wp:extent cx="6130610" cy="5809009"/>
                <wp:effectExtent l="0" t="19050" r="22860" b="2032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610" cy="5809009"/>
                          <a:chOff x="0" y="-142877"/>
                          <a:chExt cx="6130610" cy="5809009"/>
                        </a:xfrm>
                      </wpg:grpSpPr>
                      <wpg:grpSp>
                        <wpg:cNvPr id="4" name="群組 4"/>
                        <wpg:cNvGrpSpPr/>
                        <wpg:grpSpPr>
                          <a:xfrm>
                            <a:off x="0" y="-142877"/>
                            <a:ext cx="6130610" cy="5809009"/>
                            <a:chOff x="0" y="-142877"/>
                            <a:chExt cx="6130610" cy="5809009"/>
                          </a:xfrm>
                        </wpg:grpSpPr>
                        <wpg:grpSp>
                          <wpg:cNvPr id="1" name="群組 1"/>
                          <wpg:cNvGrpSpPr/>
                          <wpg:grpSpPr>
                            <a:xfrm>
                              <a:off x="0" y="1057275"/>
                              <a:ext cx="6130610" cy="4608857"/>
                              <a:chOff x="15897" y="890545"/>
                              <a:chExt cx="6131289" cy="4679467"/>
                            </a:xfrm>
                          </wpg:grpSpPr>
                          <wps:wsp>
                            <wps:cNvPr id="5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2757" y="917053"/>
                                <a:ext cx="1648625" cy="436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B302FA" w14:textId="77777777" w:rsidR="006C40A9" w:rsidRPr="006C40A9" w:rsidRDefault="006C40A9" w:rsidP="006C40A9">
                                  <w:pPr>
                                    <w:spacing w:line="240" w:lineRule="atLeast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喪失學籍學生之退保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1" name="直線單箭頭接點 61"/>
                            <wps:cNvCnPr>
                              <a:stCxn id="59" idx="2"/>
                              <a:endCxn id="62" idx="0"/>
                            </wps:cNvCnPr>
                            <wps:spPr>
                              <a:xfrm flipH="1">
                                <a:off x="3027069" y="1353915"/>
                                <a:ext cx="1" cy="61368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2757" y="1967617"/>
                                <a:ext cx="1648624" cy="1052830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2F7C26" w14:textId="77777777" w:rsidR="006C40A9" w:rsidRP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Cs w:val="24"/>
                                    </w:rPr>
                                    <w:t>喪失學籍之學生，於喪失學籍後七日內提出申請，並依規定完成退保手續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4" name="直線單箭頭接點 64"/>
                            <wps:cNvCnPr>
                              <a:stCxn id="86" idx="2"/>
                              <a:endCxn id="88" idx="0"/>
                            </wps:cNvCnPr>
                            <wps:spPr>
                              <a:xfrm>
                                <a:off x="816088" y="1353903"/>
                                <a:ext cx="9526" cy="62852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直線單箭頭接點 65"/>
                            <wps:cNvCnPr>
                              <a:stCxn id="88" idx="2"/>
                              <a:endCxn id="92" idx="0"/>
                            </wps:cNvCnPr>
                            <wps:spPr>
                              <a:xfrm>
                                <a:off x="825614" y="3366250"/>
                                <a:ext cx="4762" cy="40238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2532" y="3778865"/>
                                <a:ext cx="1648622" cy="727776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9C2C9" w14:textId="77777777" w:rsidR="006C40A9" w:rsidRP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proofErr w:type="gramStart"/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本組造</w:t>
                                  </w:r>
                                  <w:proofErr w:type="gramEnd"/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冊通知退保人，依保險契約規定核算應退保險費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7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53011" y="919477"/>
                                <a:ext cx="1594175" cy="42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806E4E" w14:textId="77777777" w:rsidR="006C40A9" w:rsidRDefault="006C40A9" w:rsidP="006C40A9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休學學生加保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75" name="直線單箭頭接點 75"/>
                            <wps:cNvCnPr>
                              <a:stCxn id="73" idx="2"/>
                              <a:endCxn id="76" idx="0"/>
                            </wps:cNvCnPr>
                            <wps:spPr>
                              <a:xfrm>
                                <a:off x="5350099" y="1340734"/>
                                <a:ext cx="5266" cy="64618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1820" y="1986917"/>
                                <a:ext cx="1567173" cy="683079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00E48E" w14:textId="72D5436B" w:rsidR="006C40A9" w:rsidRDefault="006C40A9" w:rsidP="006C40A9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開學前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寄送休學加保通知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7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2063" y="3762034"/>
                                <a:ext cx="1574935" cy="1052839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0607CC" w14:textId="77777777" w:rsid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開學7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日內，持衛保組開立之保證單至出納組繳交保費，辦理投保手續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8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1" y="890545"/>
                                <a:ext cx="1600373" cy="46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570B2B" w14:textId="77777777" w:rsidR="006C40A9" w:rsidRP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在學學生拒保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8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0" y="1982430"/>
                                <a:ext cx="1619426" cy="1383820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CD2ED" w14:textId="70A371F4" w:rsid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開學7日內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通知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衛保組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，並於下載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「學生團體保險拒保流程說明及切結書」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填寫完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交至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衛保組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9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97" y="3768630"/>
                                <a:ext cx="1628955" cy="621821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2FE20C" w14:textId="77777777" w:rsidR="006C40A9" w:rsidRP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 w:rsidRPr="006C40A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寄發學生保險拒保通知書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9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0" y="4997123"/>
                                <a:ext cx="1619341" cy="572889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F07889" w14:textId="77777777" w:rsidR="006C40A9" w:rsidRDefault="006C40A9" w:rsidP="006C40A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於一個月內造冊申請退費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100" name="直線單箭頭接點 100"/>
                            <wps:cNvCnPr>
                              <a:stCxn id="76" idx="2"/>
                              <a:endCxn id="78" idx="0"/>
                            </wps:cNvCnPr>
                            <wps:spPr>
                              <a:xfrm>
                                <a:off x="5355364" y="2669996"/>
                                <a:ext cx="4166" cy="109203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2" name="直線單箭頭接點 102"/>
                            <wps:cNvCnPr>
                              <a:stCxn id="62" idx="2"/>
                              <a:endCxn id="66" idx="0"/>
                            </wps:cNvCnPr>
                            <wps:spPr>
                              <a:xfrm flipH="1">
                                <a:off x="3026683" y="3020365"/>
                                <a:ext cx="226" cy="75838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5" name="直線單箭頭接點 105"/>
                            <wps:cNvCnPr>
                              <a:stCxn id="92" idx="2"/>
                              <a:endCxn id="94" idx="0"/>
                            </wps:cNvCnPr>
                            <wps:spPr>
                              <a:xfrm flipH="1">
                                <a:off x="825571" y="4390451"/>
                                <a:ext cx="4805" cy="60667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0192" y="-142877"/>
                              <a:ext cx="1228834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25F4E7" w14:textId="4984AE70" w:rsidR="00803FB3" w:rsidRPr="00780A32" w:rsidRDefault="00780A32" w:rsidP="00780A32">
                                <w:pPr>
                                  <w:spacing w:line="240" w:lineRule="atLeast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  <w:r w:rsidRPr="00780A32">
                                  <w:rPr>
                                    <w:rFonts w:ascii="標楷體" w:eastAsia="標楷體" w:hAnsi="標楷體" w:hint="eastAsia"/>
                                    <w:b/>
                                    <w:bCs/>
                                    <w:color w:val="000000" w:themeColor="text1"/>
                                  </w:rPr>
                                  <w:t>加退保流程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" name="直線單箭頭接點 3"/>
                          <wps:cNvCnPr>
                            <a:stCxn id="2" idx="2"/>
                            <a:endCxn id="86" idx="0"/>
                          </wps:cNvCnPr>
                          <wps:spPr>
                            <a:xfrm flipH="1">
                              <a:off x="800102" y="266698"/>
                              <a:ext cx="2214507" cy="790577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直線單箭頭接點 5"/>
                        <wps:cNvCnPr>
                          <a:stCxn id="2" idx="2"/>
                          <a:endCxn id="73" idx="0"/>
                        </wps:cNvCnPr>
                        <wps:spPr>
                          <a:xfrm>
                            <a:off x="3014609" y="266698"/>
                            <a:ext cx="2319002" cy="81907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單箭頭接點 6"/>
                        <wps:cNvCnPr>
                          <a:stCxn id="2" idx="2"/>
                          <a:endCxn id="59" idx="0"/>
                        </wps:cNvCnPr>
                        <wps:spPr>
                          <a:xfrm flipH="1">
                            <a:off x="3010839" y="266698"/>
                            <a:ext cx="3770" cy="8166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184C9" id="群組 7" o:spid="_x0000_s1026" style="position:absolute;left:0;text-align:left;margin-left:0;margin-top:68.25pt;width:482.75pt;height:457.4pt;z-index:251667456;mso-position-horizontal:center;mso-position-horizontal-relative:margin;mso-height-relative:margin" coordorigin=",-1428" coordsize="61306,5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">
                <v:group id="群組 4" o:spid="_x0000_s1027" style="position:absolute;top:-1428;width:61306;height:58089" coordorigin=",-1428" coordsize="61306,5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群組 1" o:spid="_x0000_s1028" style="position:absolute;top:10572;width:61306;height:46089" coordorigin="158,8905" coordsize="61312,4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9" type="#_x0000_t202" style="position:absolute;left:22027;top:9170;width:16486;height:4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" fillcolor="#d9e2f3 [660]" strokecolor="#4472c4 [3204]" strokeweight="1.5pt">
                      <v:textbox>
                        <w:txbxContent>
                          <w:p w14:paraId="47B302FA" w14:textId="77777777" w:rsidR="006C40A9" w:rsidRPr="006C40A9" w:rsidRDefault="006C40A9" w:rsidP="006C40A9">
                            <w:pPr>
                              <w:spacing w:line="240" w:lineRule="atLeast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喪失學籍學生之退保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61" o:spid="_x0000_s1030" type="#_x0000_t32" style="position:absolute;left:30270;top:13539;width:0;height:61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" strokecolor="black [3213]" strokeweight="1pt">
                      <v:stroke endarrow="block" joinstyle="miter"/>
                    </v:shape>
                    <v:shape id="文字方塊 2" o:spid="_x0000_s1031" type="#_x0000_t202" style="position:absolute;left:22027;top:19676;width:16486;height:10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" fillcolor="white [3201]" strokecolor="#4472c4 [3204]" strokeweight="1.5pt">
                      <v:textbox>
                        <w:txbxContent>
                          <w:p w14:paraId="182F7C26" w14:textId="77777777" w:rsidR="006C40A9" w:rsidRP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喪失學籍之學生，於喪失學籍後七日內提出申請，並依規定完成退保手續</w:t>
                            </w:r>
                          </w:p>
                        </w:txbxContent>
                      </v:textbox>
                    </v:shape>
                    <v:shape id="直線單箭頭接點 64" o:spid="_x0000_s1032" type="#_x0000_t32" style="position:absolute;left:8160;top:13539;width:96;height:62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" strokecolor="black [3213]" strokeweight="1pt">
                      <v:stroke endarrow="block" joinstyle="miter"/>
                    </v:shape>
                    <v:shape id="直線單箭頭接點 65" o:spid="_x0000_s1033" type="#_x0000_t32" style="position:absolute;left:8256;top:33662;width:47;height:40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" strokecolor="black [3213]" strokeweight="1pt">
                      <v:stroke endarrow="block" joinstyle="miter"/>
                    </v:shape>
                    <v:shape id="文字方塊 2" o:spid="_x0000_s1034" type="#_x0000_t202" style="position:absolute;left:22025;top:37788;width:16486;height:7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" fillcolor="white [3201]" strokecolor="#4472c4 [3204]" strokeweight="1.5pt">
                      <v:textbox>
                        <w:txbxContent>
                          <w:p w14:paraId="05B9C2C9" w14:textId="77777777" w:rsidR="006C40A9" w:rsidRP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proofErr w:type="gramStart"/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本組造</w:t>
                            </w:r>
                            <w:proofErr w:type="gramEnd"/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冊通知退保人，依保險契約規定核算應退保險費</w:t>
                            </w:r>
                          </w:p>
                        </w:txbxContent>
                      </v:textbox>
                    </v:shape>
                    <v:shape id="文字方塊 2" o:spid="_x0000_s1035" type="#_x0000_t202" style="position:absolute;left:45530;top:9194;width:15941;height:4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" fillcolor="#e2efd9 [665]" strokecolor="#70ad47 [3209]" strokeweight="1.5pt">
                      <v:textbox>
                        <w:txbxContent>
                          <w:p w14:paraId="63806E4E" w14:textId="77777777" w:rsidR="006C40A9" w:rsidRDefault="006C40A9" w:rsidP="006C40A9">
                            <w:pPr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休學學生加保</w:t>
                            </w:r>
                          </w:p>
                        </w:txbxContent>
                      </v:textbox>
                    </v:shape>
                    <v:shape id="直線單箭頭接點 75" o:spid="_x0000_s1036" type="#_x0000_t32" style="position:absolute;left:53500;top:13407;width:53;height:64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" strokecolor="black [3213]" strokeweight="1pt">
                      <v:stroke endarrow="block" joinstyle="miter"/>
                    </v:shape>
                    <v:shape id="文字方塊 2" o:spid="_x0000_s1037" type="#_x0000_t202" style="position:absolute;left:45718;top:19869;width:15671;height:68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" fillcolor="white [3201]" strokecolor="#70ad47 [3209]" strokeweight="1.5pt">
                      <v:textbox>
                        <w:txbxContent>
                          <w:p w14:paraId="4300E48E" w14:textId="72D5436B" w:rsidR="006C40A9" w:rsidRDefault="006C40A9" w:rsidP="006C40A9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開學前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Email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寄送休學加保通知</w:t>
                            </w:r>
                          </w:p>
                        </w:txbxContent>
                      </v:textbox>
                    </v:shape>
                    <v:shape id="文字方塊 2" o:spid="_x0000_s1038" type="#_x0000_t202" style="position:absolute;left:45720;top:37620;width:15749;height:10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" fillcolor="white [3201]" strokecolor="#70ad47 [3209]" strokeweight="1.5pt">
                      <v:textbox>
                        <w:txbxContent>
                          <w:p w14:paraId="470607CC" w14:textId="77777777" w:rsid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開學7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日內，持衛保組開立之保證單至出納組繳交保費，辦理投保手續</w:t>
                            </w:r>
                          </w:p>
                        </w:txbxContent>
                      </v:textbox>
                    </v:shape>
                    <v:shape id="文字方塊 2" o:spid="_x0000_s1039" type="#_x0000_t202" style="position:absolute;left:159;top:8905;width:16003;height:4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" fillcolor="#ededed [662]" strokecolor="#a5a5a5 [3206]" strokeweight="1.5pt">
                      <v:textbox>
                        <w:txbxContent>
                          <w:p w14:paraId="4A570B2B" w14:textId="77777777" w:rsidR="006C40A9" w:rsidRP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在學學生拒保</w:t>
                            </w:r>
                          </w:p>
                        </w:txbxContent>
                      </v:textbox>
                    </v:shape>
                    <v:shape id="文字方塊 2" o:spid="_x0000_s1040" type="#_x0000_t202" style="position:absolute;left:159;top:19824;width:16194;height:13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" fillcolor="white [3201]" strokecolor="#a5a5a5 [3206]" strokeweight="1.5pt">
                      <v:textbox>
                        <w:txbxContent>
                          <w:p w14:paraId="6E2CD2ED" w14:textId="70A371F4" w:rsid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開學7日內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通知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衛保組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，並於下載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「學生團體保險拒保流程說明及切結書」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交至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衛保組</w:t>
                            </w:r>
                          </w:p>
                        </w:txbxContent>
                      </v:textbox>
                    </v:shape>
                    <v:shape id="文字方塊 2" o:spid="_x0000_s1041" type="#_x0000_t202" style="position:absolute;left:158;top:37686;width:16290;height:6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" fillcolor="white [3201]" strokecolor="#a5a5a5 [3206]" strokeweight="1.5pt">
                      <v:textbox>
                        <w:txbxContent>
                          <w:p w14:paraId="572FE20C" w14:textId="77777777" w:rsidR="006C40A9" w:rsidRP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6C40A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寄發學生保險拒保通知書</w:t>
                            </w:r>
                          </w:p>
                        </w:txbxContent>
                      </v:textbox>
                    </v:shape>
                    <v:shape id="文字方塊 2" o:spid="_x0000_s1042" type="#_x0000_t202" style="position:absolute;left:159;top:49971;width:16193;height:5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" fillcolor="white [3201]" strokecolor="#a5a5a5 [3206]" strokeweight="1.5pt">
                      <v:textbox>
                        <w:txbxContent>
                          <w:p w14:paraId="17F07889" w14:textId="77777777" w:rsidR="006C40A9" w:rsidRDefault="006C40A9" w:rsidP="006C40A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於一個月內造冊申請退費</w:t>
                            </w:r>
                          </w:p>
                        </w:txbxContent>
                      </v:textbox>
                    </v:shape>
                    <v:shape id="直線單箭頭接點 100" o:spid="_x0000_s1043" type="#_x0000_t32" style="position:absolute;left:53553;top:26699;width:42;height:109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" strokecolor="black [3213]" strokeweight="1pt">
                      <v:stroke endarrow="block" joinstyle="miter"/>
                    </v:shape>
                    <v:shape id="直線單箭頭接點 102" o:spid="_x0000_s1044" type="#_x0000_t32" style="position:absolute;left:30266;top:30203;width:3;height:75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" strokecolor="black [3213]" strokeweight="1pt">
                      <v:stroke endarrow="block" joinstyle="miter"/>
                    </v:shape>
                    <v:shape id="直線單箭頭接點 105" o:spid="_x0000_s1045" type="#_x0000_t32" style="position:absolute;left:8255;top:43904;width:48;height:60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" strokecolor="black [3213]" strokeweight="1pt">
                      <v:stroke endarrow="block" joinstyle="miter"/>
                    </v:shape>
                  </v:group>
                  <v:shape id="文字方塊 2" o:spid="_x0000_s1046" type="#_x0000_t202" style="position:absolute;left:24001;top:-1428;width:12289;height:4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" fillcolor="#fbe4d5 [661]" strokecolor="#ed7d31 [3205]" strokeweight="2.25pt">
                    <v:textbox>
                      <w:txbxContent>
                        <w:p w14:paraId="6A25F4E7" w14:textId="4984AE70" w:rsidR="00803FB3" w:rsidRPr="00780A32" w:rsidRDefault="00780A32" w:rsidP="00780A32">
                          <w:pPr>
                            <w:spacing w:line="240" w:lineRule="atLeast"/>
                            <w:jc w:val="center"/>
                            <w:rPr>
                              <w:rFonts w:ascii="標楷體" w:eastAsia="標楷體" w:hAnsi="標楷體"/>
                              <w:b/>
                              <w:bCs/>
                              <w:color w:val="000000" w:themeColor="text1"/>
                            </w:rPr>
                          </w:pPr>
                          <w:r w:rsidRPr="00780A32">
                            <w:rPr>
                              <w:rFonts w:ascii="標楷體" w:eastAsia="標楷體" w:hAnsi="標楷體" w:hint="eastAsia"/>
                              <w:b/>
                              <w:bCs/>
                              <w:color w:val="000000" w:themeColor="text1"/>
                            </w:rPr>
                            <w:t>加退保流程</w:t>
                          </w:r>
                        </w:p>
                      </w:txbxContent>
                    </v:textbox>
                  </v:shape>
                  <v:shape id="直線單箭頭接點 3" o:spid="_x0000_s1047" type="#_x0000_t32" style="position:absolute;left:8001;top:2666;width:22145;height:79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" strokecolor="black [3213]" strokeweight="1pt">
                    <v:stroke endarrow="block" joinstyle="miter"/>
                  </v:shape>
                </v:group>
                <v:shape id="直線單箭頭接點 5" o:spid="_x0000_s1048" type="#_x0000_t32" style="position:absolute;left:30146;top:2666;width:23190;height:8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" strokecolor="black [3213]" strokeweight="1pt">
                  <v:stroke endarrow="block" joinstyle="miter"/>
                </v:shape>
                <v:shape id="直線單箭頭接點 6" o:spid="_x0000_s1049" type="#_x0000_t32" style="position:absolute;left:30108;top:2666;width:38;height:81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" strokecolor="black [3213]" strokeweight="1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6C40A9" w:rsidRPr="00780A32">
        <w:rPr>
          <w:rFonts w:ascii="標楷體" w:eastAsia="標楷體" w:hAnsi="標楷體"/>
          <w:b/>
          <w:bCs/>
          <w:sz w:val="32"/>
          <w:szCs w:val="32"/>
        </w:rPr>
        <w:t>國立中央大學</w:t>
      </w:r>
      <w:r w:rsidR="006C40A9" w:rsidRPr="00780A3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學生</w:t>
      </w:r>
      <w:r w:rsidR="006C40A9" w:rsidRPr="00780A3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團體保險加退保作業流程</w:t>
      </w:r>
      <w:r w:rsidR="006C40A9" w:rsidRPr="00780A3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說明</w:t>
      </w:r>
    </w:p>
    <w:sectPr w:rsidR="00C50CC7" w:rsidRPr="006C40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A9"/>
    <w:rsid w:val="006C40A9"/>
    <w:rsid w:val="00780A32"/>
    <w:rsid w:val="00803FB3"/>
    <w:rsid w:val="00C5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C5F7"/>
  <w15:chartTrackingRefBased/>
  <w15:docId w15:val="{426C117B-6C63-4232-91AE-CDD4AAF9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F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2026-07-30T05:32:00Z</dcterms:created>
  <dcterms:modified xsi:type="dcterms:W3CDTF">2026-07-30T07:42:00Z</dcterms:modified>
</cp:coreProperties>
</file>